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1398E" w14:textId="60D271C5" w:rsidR="00DB647B" w:rsidRPr="003014BE" w:rsidRDefault="002324AF">
      <w:pPr>
        <w:rPr>
          <w:sz w:val="32"/>
          <w:szCs w:val="32"/>
        </w:rPr>
      </w:pPr>
      <w:r w:rsidRPr="003014BE">
        <w:rPr>
          <w:sz w:val="32"/>
          <w:szCs w:val="32"/>
        </w:rPr>
        <w:t>INFO TASOLASKUTUKSESSA OLEVILLE EROTUOMARIKERHOILLE</w:t>
      </w:r>
      <w:r w:rsidR="00AC3314" w:rsidRPr="003014BE">
        <w:rPr>
          <w:sz w:val="32"/>
          <w:szCs w:val="32"/>
        </w:rPr>
        <w:br/>
      </w:r>
      <w:r w:rsidR="00AE2176" w:rsidRPr="003014BE">
        <w:rPr>
          <w:sz w:val="32"/>
          <w:szCs w:val="32"/>
        </w:rPr>
        <w:t>9.10.2019</w:t>
      </w:r>
    </w:p>
    <w:p w14:paraId="0829A7E6" w14:textId="77777777" w:rsidR="002324AF" w:rsidRDefault="002324AF"/>
    <w:p w14:paraId="411AD595" w14:textId="4D421957" w:rsidR="002324AF" w:rsidRPr="003014BE" w:rsidRDefault="002324AF">
      <w:pPr>
        <w:rPr>
          <w:sz w:val="24"/>
          <w:szCs w:val="24"/>
        </w:rPr>
      </w:pPr>
      <w:r w:rsidRPr="003014BE">
        <w:rPr>
          <w:sz w:val="32"/>
          <w:szCs w:val="32"/>
        </w:rPr>
        <w:t>LASKUTUS</w:t>
      </w:r>
      <w:r w:rsidR="003F1441">
        <w:br/>
      </w:r>
      <w:r>
        <w:br/>
      </w:r>
      <w:r w:rsidRPr="003014BE">
        <w:rPr>
          <w:sz w:val="24"/>
          <w:szCs w:val="24"/>
        </w:rPr>
        <w:t>T</w:t>
      </w:r>
      <w:r w:rsidR="0002338D" w:rsidRPr="003014BE">
        <w:rPr>
          <w:sz w:val="24"/>
          <w:szCs w:val="24"/>
        </w:rPr>
        <w:t xml:space="preserve">ehtävien </w:t>
      </w:r>
      <w:r w:rsidRPr="003014BE">
        <w:rPr>
          <w:sz w:val="24"/>
          <w:szCs w:val="24"/>
        </w:rPr>
        <w:t xml:space="preserve">laskutus pitää Tasossa tehdä </w:t>
      </w:r>
      <w:r w:rsidRPr="00540D4D">
        <w:rPr>
          <w:b/>
          <w:sz w:val="36"/>
          <w:szCs w:val="36"/>
        </w:rPr>
        <w:t>seuraavan kuukauden 2.</w:t>
      </w:r>
      <w:r w:rsidRPr="003014BE">
        <w:rPr>
          <w:sz w:val="24"/>
          <w:szCs w:val="24"/>
        </w:rPr>
        <w:t xml:space="preserve"> päivään mennessä.</w:t>
      </w:r>
      <w:r w:rsidRPr="003014BE">
        <w:rPr>
          <w:sz w:val="24"/>
          <w:szCs w:val="24"/>
        </w:rPr>
        <w:br/>
        <w:t xml:space="preserve">Maksupäivä </w:t>
      </w:r>
      <w:proofErr w:type="gramStart"/>
      <w:r w:rsidRPr="003014BE">
        <w:rPr>
          <w:sz w:val="24"/>
          <w:szCs w:val="24"/>
        </w:rPr>
        <w:t>on  10</w:t>
      </w:r>
      <w:proofErr w:type="gramEnd"/>
      <w:r w:rsidRPr="003014BE">
        <w:rPr>
          <w:sz w:val="24"/>
          <w:szCs w:val="24"/>
        </w:rPr>
        <w:t>.-15. päivä</w:t>
      </w:r>
      <w:r w:rsidR="0002338D" w:rsidRPr="003014BE">
        <w:rPr>
          <w:sz w:val="24"/>
          <w:szCs w:val="24"/>
        </w:rPr>
        <w:t xml:space="preserve"> kutakin kuuta.</w:t>
      </w:r>
      <w:r w:rsidRPr="003014BE">
        <w:rPr>
          <w:sz w:val="24"/>
          <w:szCs w:val="24"/>
        </w:rPr>
        <w:br/>
        <w:t>Edelleen tärkeää</w:t>
      </w:r>
      <w:r w:rsidR="003014BE">
        <w:rPr>
          <w:sz w:val="24"/>
          <w:szCs w:val="24"/>
        </w:rPr>
        <w:t>,</w:t>
      </w:r>
      <w:r w:rsidRPr="003014BE">
        <w:rPr>
          <w:sz w:val="24"/>
          <w:szCs w:val="24"/>
        </w:rPr>
        <w:t xml:space="preserve"> että laskutukset hoidetaan heti tehtävän jälkeen,</w:t>
      </w:r>
      <w:r w:rsidR="003014BE">
        <w:rPr>
          <w:sz w:val="24"/>
          <w:szCs w:val="24"/>
        </w:rPr>
        <w:t xml:space="preserve"> kuten sopimuksessa on mainittu </w:t>
      </w:r>
      <w:r w:rsidRPr="00540D4D">
        <w:rPr>
          <w:b/>
          <w:sz w:val="36"/>
          <w:szCs w:val="36"/>
        </w:rPr>
        <w:t>(viimeistään 3 vrk ottelun jälkeen</w:t>
      </w:r>
      <w:r w:rsidRPr="00540D4D">
        <w:rPr>
          <w:sz w:val="36"/>
          <w:szCs w:val="36"/>
        </w:rPr>
        <w:t>)</w:t>
      </w:r>
      <w:r w:rsidR="00EA142D" w:rsidRPr="003014BE">
        <w:rPr>
          <w:sz w:val="24"/>
          <w:szCs w:val="24"/>
        </w:rPr>
        <w:t>.</w:t>
      </w:r>
      <w:r w:rsidR="0002338D" w:rsidRPr="003014BE">
        <w:rPr>
          <w:sz w:val="24"/>
          <w:szCs w:val="24"/>
        </w:rPr>
        <w:t xml:space="preserve"> </w:t>
      </w:r>
      <w:r w:rsidR="00EA142D" w:rsidRPr="003014BE">
        <w:rPr>
          <w:sz w:val="24"/>
          <w:szCs w:val="24"/>
        </w:rPr>
        <w:t xml:space="preserve"> Syksyn osalta harjoituspelit ja turnaukset</w:t>
      </w:r>
      <w:r w:rsidR="0002338D" w:rsidRPr="003014BE">
        <w:rPr>
          <w:sz w:val="24"/>
          <w:szCs w:val="24"/>
        </w:rPr>
        <w:t xml:space="preserve"> </w:t>
      </w:r>
      <w:r w:rsidR="007179D9" w:rsidRPr="003014BE">
        <w:rPr>
          <w:sz w:val="24"/>
          <w:szCs w:val="24"/>
        </w:rPr>
        <w:t>s</w:t>
      </w:r>
      <w:r w:rsidR="00EA142D" w:rsidRPr="003014BE">
        <w:rPr>
          <w:sz w:val="24"/>
          <w:szCs w:val="24"/>
        </w:rPr>
        <w:t>aatetaan pelata aivan eri joukkueilla millä sarjassa ollaan ja keväällä usein joukkueet hajoavat ja</w:t>
      </w:r>
      <w:r w:rsidR="0002338D" w:rsidRPr="003014BE">
        <w:rPr>
          <w:sz w:val="24"/>
          <w:szCs w:val="24"/>
        </w:rPr>
        <w:t xml:space="preserve"> </w:t>
      </w:r>
      <w:r w:rsidR="007179D9" w:rsidRPr="003014BE">
        <w:rPr>
          <w:sz w:val="24"/>
          <w:szCs w:val="24"/>
        </w:rPr>
        <w:t>s</w:t>
      </w:r>
      <w:r w:rsidR="00EA142D" w:rsidRPr="003014BE">
        <w:rPr>
          <w:sz w:val="24"/>
          <w:szCs w:val="24"/>
        </w:rPr>
        <w:t>euraavana syksynä ei maksajaa ole olemassa.</w:t>
      </w:r>
      <w:r w:rsidR="0002338D" w:rsidRPr="003014BE">
        <w:rPr>
          <w:sz w:val="24"/>
          <w:szCs w:val="24"/>
        </w:rPr>
        <w:t xml:space="preserve"> Myöhässä oleva laskutus on merkki että rahalla ei ole merkitys</w:t>
      </w:r>
      <w:r w:rsidR="003014BE">
        <w:rPr>
          <w:sz w:val="24"/>
          <w:szCs w:val="24"/>
        </w:rPr>
        <w:t xml:space="preserve">tä ja jos ne jatkuvat, ne eivät </w:t>
      </w:r>
      <w:r w:rsidR="0002338D" w:rsidRPr="003014BE">
        <w:rPr>
          <w:sz w:val="24"/>
          <w:szCs w:val="24"/>
        </w:rPr>
        <w:t>enää hoidu tämän maksatuksen kautta.</w:t>
      </w:r>
      <w:r w:rsidR="0002338D" w:rsidRPr="003014BE">
        <w:rPr>
          <w:sz w:val="24"/>
          <w:szCs w:val="24"/>
        </w:rPr>
        <w:br/>
      </w:r>
      <w:r w:rsidR="00AC2336" w:rsidRPr="003014BE">
        <w:rPr>
          <w:sz w:val="24"/>
          <w:szCs w:val="24"/>
        </w:rPr>
        <w:br/>
        <w:t>Kun laskutetaan km-korvauksia perättäisistä otteluista joissa on eri kotijoukkue (=maksaja), matka-</w:t>
      </w:r>
      <w:r w:rsidR="00AC2336" w:rsidRPr="003014BE">
        <w:rPr>
          <w:sz w:val="24"/>
          <w:szCs w:val="24"/>
        </w:rPr>
        <w:br/>
        <w:t>korvaukset pitää jakaa niin että toiselle menomatka ja toiselle paluumatka.</w:t>
      </w:r>
      <w:r w:rsidR="00206180" w:rsidRPr="003014BE">
        <w:rPr>
          <w:sz w:val="24"/>
          <w:szCs w:val="24"/>
        </w:rPr>
        <w:br/>
      </w:r>
    </w:p>
    <w:p w14:paraId="3D80835B" w14:textId="77777777" w:rsidR="002324AF" w:rsidRPr="003014BE" w:rsidRDefault="003F1441">
      <w:pPr>
        <w:rPr>
          <w:sz w:val="24"/>
          <w:szCs w:val="24"/>
        </w:rPr>
      </w:pPr>
      <w:r w:rsidRPr="003014BE">
        <w:rPr>
          <w:sz w:val="24"/>
          <w:szCs w:val="24"/>
        </w:rPr>
        <w:t>LASKUTUKSEN SULKEMINEN</w:t>
      </w:r>
    </w:p>
    <w:p w14:paraId="063C05D1" w14:textId="4CF7FE57" w:rsidR="003F1441" w:rsidRPr="00540D4D" w:rsidRDefault="003F1441">
      <w:pPr>
        <w:rPr>
          <w:b/>
          <w:sz w:val="40"/>
          <w:szCs w:val="40"/>
        </w:rPr>
      </w:pPr>
      <w:r w:rsidRPr="00540D4D">
        <w:rPr>
          <w:b/>
          <w:sz w:val="40"/>
          <w:szCs w:val="40"/>
        </w:rPr>
        <w:t>Suljen laskutuksen kuukauden 3. päivän aamuna</w:t>
      </w:r>
      <w:r w:rsidRPr="003014BE">
        <w:rPr>
          <w:sz w:val="24"/>
          <w:szCs w:val="24"/>
        </w:rPr>
        <w:t>. Joillain tuomareilla, ko</w:t>
      </w:r>
      <w:r w:rsidR="003014BE">
        <w:rPr>
          <w:sz w:val="24"/>
          <w:szCs w:val="24"/>
        </w:rPr>
        <w:t xml:space="preserve">uluttajilla, toimitsijoilla ym. </w:t>
      </w:r>
      <w:r w:rsidRPr="003014BE">
        <w:rPr>
          <w:sz w:val="24"/>
          <w:szCs w:val="24"/>
        </w:rPr>
        <w:t>on mahdollisuus tehdä laskutus myös kun se on suljettu</w:t>
      </w:r>
      <w:r w:rsidRPr="00540D4D">
        <w:rPr>
          <w:sz w:val="40"/>
          <w:szCs w:val="40"/>
        </w:rPr>
        <w:t xml:space="preserve">. </w:t>
      </w:r>
      <w:r w:rsidRPr="00540D4D">
        <w:rPr>
          <w:b/>
          <w:sz w:val="40"/>
          <w:szCs w:val="40"/>
        </w:rPr>
        <w:t xml:space="preserve">ÄLKÄÄ laskuttako </w:t>
      </w:r>
      <w:proofErr w:type="gramStart"/>
      <w:r w:rsidRPr="00540D4D">
        <w:rPr>
          <w:b/>
          <w:sz w:val="40"/>
          <w:szCs w:val="40"/>
        </w:rPr>
        <w:t>tuolloin !</w:t>
      </w:r>
      <w:proofErr w:type="gramEnd"/>
      <w:r w:rsidRPr="00540D4D">
        <w:rPr>
          <w:sz w:val="40"/>
          <w:szCs w:val="40"/>
        </w:rPr>
        <w:br/>
      </w:r>
      <w:r w:rsidRPr="003014BE">
        <w:rPr>
          <w:sz w:val="24"/>
          <w:szCs w:val="24"/>
        </w:rPr>
        <w:t xml:space="preserve">Useamman kerran on tuona aikana laskutettu ja jos maksatus on meillä </w:t>
      </w:r>
      <w:r w:rsidR="00E75FCE" w:rsidRPr="003014BE">
        <w:rPr>
          <w:sz w:val="24"/>
          <w:szCs w:val="24"/>
        </w:rPr>
        <w:t>kesken</w:t>
      </w:r>
      <w:r w:rsidRPr="003014BE">
        <w:rPr>
          <w:sz w:val="24"/>
          <w:szCs w:val="24"/>
        </w:rPr>
        <w:t>, nuo lasku-</w:t>
      </w:r>
      <w:r w:rsidRPr="003014BE">
        <w:rPr>
          <w:sz w:val="24"/>
          <w:szCs w:val="24"/>
        </w:rPr>
        <w:br/>
      </w:r>
      <w:proofErr w:type="spellStart"/>
      <w:r w:rsidRPr="003014BE">
        <w:rPr>
          <w:sz w:val="24"/>
          <w:szCs w:val="24"/>
        </w:rPr>
        <w:t>tukset</w:t>
      </w:r>
      <w:proofErr w:type="spellEnd"/>
      <w:r w:rsidRPr="003014BE">
        <w:rPr>
          <w:sz w:val="24"/>
          <w:szCs w:val="24"/>
        </w:rPr>
        <w:t xml:space="preserve"> palauttavat myös määräaikaan mennessä laskutetut tehtävät tarkastamattomiin ja ne eivät</w:t>
      </w:r>
      <w:r w:rsidRPr="003014BE">
        <w:rPr>
          <w:sz w:val="24"/>
          <w:szCs w:val="24"/>
        </w:rPr>
        <w:br/>
        <w:t>tule maksatukseen.</w:t>
      </w:r>
      <w:r w:rsidR="00206180" w:rsidRPr="003014BE">
        <w:rPr>
          <w:sz w:val="24"/>
          <w:szCs w:val="24"/>
        </w:rPr>
        <w:br/>
      </w:r>
    </w:p>
    <w:p w14:paraId="47B7C88A" w14:textId="77777777" w:rsidR="003F1441" w:rsidRPr="003014BE" w:rsidRDefault="003F1441">
      <w:pPr>
        <w:rPr>
          <w:sz w:val="24"/>
          <w:szCs w:val="24"/>
        </w:rPr>
      </w:pPr>
      <w:r w:rsidRPr="003014BE">
        <w:rPr>
          <w:sz w:val="24"/>
          <w:szCs w:val="24"/>
        </w:rPr>
        <w:t>HUOMAUTUKSET</w:t>
      </w:r>
    </w:p>
    <w:p w14:paraId="70953703" w14:textId="7BD307E0" w:rsidR="003F1441" w:rsidRPr="003014BE" w:rsidRDefault="003F1441">
      <w:pPr>
        <w:rPr>
          <w:sz w:val="24"/>
          <w:szCs w:val="24"/>
        </w:rPr>
      </w:pPr>
      <w:r w:rsidRPr="003014BE">
        <w:rPr>
          <w:sz w:val="24"/>
          <w:szCs w:val="24"/>
        </w:rPr>
        <w:t xml:space="preserve">Laskutuksessa on </w:t>
      </w:r>
      <w:proofErr w:type="spellStart"/>
      <w:r w:rsidRPr="003014BE">
        <w:rPr>
          <w:sz w:val="24"/>
          <w:szCs w:val="24"/>
        </w:rPr>
        <w:t>Huom</w:t>
      </w:r>
      <w:proofErr w:type="spellEnd"/>
      <w:r w:rsidR="00206180" w:rsidRPr="003014BE">
        <w:rPr>
          <w:sz w:val="24"/>
          <w:szCs w:val="24"/>
        </w:rPr>
        <w:t xml:space="preserve"> -</w:t>
      </w:r>
      <w:r w:rsidRPr="003014BE">
        <w:rPr>
          <w:sz w:val="24"/>
          <w:szCs w:val="24"/>
        </w:rPr>
        <w:t>sarake jota on hyvä käyttää jos on jotain tavallis</w:t>
      </w:r>
      <w:r w:rsidR="003014BE">
        <w:rPr>
          <w:sz w:val="24"/>
          <w:szCs w:val="24"/>
        </w:rPr>
        <w:t>uudesta poikkeavaa. Jos palkkio</w:t>
      </w:r>
      <w:r w:rsidRPr="003014BE">
        <w:rPr>
          <w:sz w:val="24"/>
          <w:szCs w:val="24"/>
        </w:rPr>
        <w:t xml:space="preserve">on väärä eikä esim. </w:t>
      </w:r>
      <w:proofErr w:type="spellStart"/>
      <w:r w:rsidRPr="003014BE">
        <w:rPr>
          <w:sz w:val="24"/>
          <w:szCs w:val="24"/>
        </w:rPr>
        <w:t>et-nimeäjä</w:t>
      </w:r>
      <w:proofErr w:type="spellEnd"/>
      <w:r w:rsidRPr="003014BE">
        <w:rPr>
          <w:sz w:val="24"/>
          <w:szCs w:val="24"/>
        </w:rPr>
        <w:t xml:space="preserve"> ole sitä korjannut, laittakaa myös mikä s</w:t>
      </w:r>
      <w:r w:rsidR="003014BE">
        <w:rPr>
          <w:sz w:val="24"/>
          <w:szCs w:val="24"/>
        </w:rPr>
        <w:t xml:space="preserve">e palkkio pitäisi olla, ei vain </w:t>
      </w:r>
      <w:r w:rsidRPr="003014BE">
        <w:rPr>
          <w:sz w:val="24"/>
          <w:szCs w:val="24"/>
        </w:rPr>
        <w:t xml:space="preserve">tieto että väärä palkkio. </w:t>
      </w:r>
    </w:p>
    <w:p w14:paraId="276C68F9" w14:textId="77777777" w:rsidR="00EA142D" w:rsidRPr="003014BE" w:rsidRDefault="00EA142D">
      <w:pPr>
        <w:rPr>
          <w:sz w:val="24"/>
          <w:szCs w:val="24"/>
        </w:rPr>
      </w:pPr>
      <w:r w:rsidRPr="003014BE">
        <w:rPr>
          <w:sz w:val="24"/>
          <w:szCs w:val="24"/>
        </w:rPr>
        <w:t>Hyvää loppuvuotta toivottaa</w:t>
      </w:r>
    </w:p>
    <w:p w14:paraId="0503EE1B" w14:textId="7F490CB7" w:rsidR="00EA142D" w:rsidRPr="003014BE" w:rsidRDefault="00EA142D">
      <w:pPr>
        <w:rPr>
          <w:sz w:val="24"/>
          <w:szCs w:val="24"/>
        </w:rPr>
      </w:pPr>
      <w:r w:rsidRPr="003014BE">
        <w:rPr>
          <w:sz w:val="24"/>
          <w:szCs w:val="24"/>
        </w:rPr>
        <w:t>Jouko Mattila</w:t>
      </w:r>
      <w:r w:rsidRPr="003014BE">
        <w:rPr>
          <w:sz w:val="24"/>
          <w:szCs w:val="24"/>
        </w:rPr>
        <w:tab/>
      </w:r>
      <w:r w:rsidRPr="003014BE">
        <w:rPr>
          <w:sz w:val="24"/>
          <w:szCs w:val="24"/>
        </w:rPr>
        <w:tab/>
      </w:r>
      <w:r w:rsidR="00AC2336" w:rsidRPr="003014BE">
        <w:rPr>
          <w:sz w:val="24"/>
          <w:szCs w:val="24"/>
        </w:rPr>
        <w:tab/>
      </w:r>
      <w:r w:rsidR="00AC2336" w:rsidRPr="003014BE">
        <w:rPr>
          <w:sz w:val="24"/>
          <w:szCs w:val="24"/>
        </w:rPr>
        <w:tab/>
      </w:r>
      <w:r w:rsidRPr="003014BE">
        <w:rPr>
          <w:sz w:val="24"/>
          <w:szCs w:val="24"/>
        </w:rPr>
        <w:t>Mari Vuorinen</w:t>
      </w:r>
      <w:r w:rsidRPr="003014BE">
        <w:rPr>
          <w:sz w:val="24"/>
          <w:szCs w:val="24"/>
        </w:rPr>
        <w:br/>
        <w:t>Aluepäällikkö</w:t>
      </w:r>
      <w:r w:rsidRPr="003014BE">
        <w:rPr>
          <w:sz w:val="24"/>
          <w:szCs w:val="24"/>
        </w:rPr>
        <w:tab/>
      </w:r>
      <w:r w:rsidRPr="003014BE">
        <w:rPr>
          <w:sz w:val="24"/>
          <w:szCs w:val="24"/>
        </w:rPr>
        <w:tab/>
      </w:r>
      <w:r w:rsidR="00AC2336" w:rsidRPr="003014BE">
        <w:rPr>
          <w:sz w:val="24"/>
          <w:szCs w:val="24"/>
        </w:rPr>
        <w:tab/>
      </w:r>
      <w:r w:rsidR="00AC2336" w:rsidRPr="003014BE">
        <w:rPr>
          <w:sz w:val="24"/>
          <w:szCs w:val="24"/>
        </w:rPr>
        <w:tab/>
      </w:r>
      <w:r w:rsidRPr="003014BE">
        <w:rPr>
          <w:sz w:val="24"/>
          <w:szCs w:val="24"/>
        </w:rPr>
        <w:t>Talouspäällikkö</w:t>
      </w:r>
      <w:r w:rsidRPr="003014BE">
        <w:rPr>
          <w:sz w:val="24"/>
          <w:szCs w:val="24"/>
        </w:rPr>
        <w:br/>
        <w:t>SJL Häme</w:t>
      </w:r>
      <w:r w:rsidRPr="003014BE">
        <w:rPr>
          <w:sz w:val="24"/>
          <w:szCs w:val="24"/>
        </w:rPr>
        <w:tab/>
      </w:r>
      <w:r w:rsidRPr="003014BE">
        <w:rPr>
          <w:sz w:val="24"/>
          <w:szCs w:val="24"/>
        </w:rPr>
        <w:tab/>
      </w:r>
      <w:r w:rsidR="00AC2336" w:rsidRPr="003014BE">
        <w:rPr>
          <w:sz w:val="24"/>
          <w:szCs w:val="24"/>
        </w:rPr>
        <w:tab/>
      </w:r>
      <w:r w:rsidR="00AC2336" w:rsidRPr="003014BE">
        <w:rPr>
          <w:sz w:val="24"/>
          <w:szCs w:val="24"/>
        </w:rPr>
        <w:tab/>
      </w:r>
      <w:r w:rsidR="003014BE">
        <w:rPr>
          <w:sz w:val="24"/>
          <w:szCs w:val="24"/>
        </w:rPr>
        <w:t xml:space="preserve">                        </w:t>
      </w:r>
      <w:r w:rsidRPr="003014BE">
        <w:rPr>
          <w:sz w:val="24"/>
          <w:szCs w:val="24"/>
        </w:rPr>
        <w:t>HLU</w:t>
      </w:r>
    </w:p>
    <w:p w14:paraId="32246BA1" w14:textId="77777777" w:rsidR="003014BE" w:rsidRDefault="003014BE"/>
    <w:p w14:paraId="3A41D881" w14:textId="77777777" w:rsidR="003014BE" w:rsidRDefault="003014BE"/>
    <w:p w14:paraId="0B1B9E9D" w14:textId="77777777" w:rsidR="003014BE" w:rsidRDefault="003014BE">
      <w:bookmarkStart w:id="0" w:name="_GoBack"/>
      <w:bookmarkEnd w:id="0"/>
    </w:p>
    <w:p w14:paraId="57BB7F24" w14:textId="6E245C75" w:rsidR="003014BE" w:rsidRPr="003014BE" w:rsidRDefault="00540D4D">
      <w:pPr>
        <w:rPr>
          <w:rFonts w:ascii="Arial Rounded MT Bold" w:hAnsi="Arial Rounded MT Bold"/>
          <w:b/>
          <w:sz w:val="72"/>
          <w:szCs w:val="72"/>
          <w:u w:val="single"/>
        </w:rPr>
      </w:pPr>
      <w:r>
        <w:lastRenderedPageBreak/>
        <w:t xml:space="preserve">                                   </w:t>
      </w:r>
      <w:r w:rsidR="003014BE" w:rsidRPr="003014BE">
        <w:rPr>
          <w:rFonts w:ascii="Arial Rounded MT Bold" w:hAnsi="Arial Rounded MT Bold"/>
          <w:b/>
          <w:sz w:val="72"/>
          <w:szCs w:val="72"/>
          <w:u w:val="single"/>
        </w:rPr>
        <w:t>VEROKORTIT</w:t>
      </w:r>
    </w:p>
    <w:p w14:paraId="5CF50365" w14:textId="77777777" w:rsidR="003014BE" w:rsidRPr="003014BE" w:rsidRDefault="003014BE">
      <w:pPr>
        <w:rPr>
          <w:rFonts w:ascii="Arial Rounded MT Bold" w:hAnsi="Arial Rounded MT Bold"/>
          <w:sz w:val="72"/>
          <w:szCs w:val="72"/>
        </w:rPr>
      </w:pPr>
    </w:p>
    <w:p w14:paraId="4F09728D" w14:textId="77777777" w:rsidR="003014BE" w:rsidRDefault="003014BE"/>
    <w:p w14:paraId="387C6955" w14:textId="77777777" w:rsidR="003014BE" w:rsidRDefault="003014BE"/>
    <w:p w14:paraId="397071BA" w14:textId="77777777" w:rsidR="003014BE" w:rsidRPr="003014BE" w:rsidRDefault="00976AB0">
      <w:pPr>
        <w:rPr>
          <w:rFonts w:ascii="Arial Rounded MT Bold" w:hAnsi="Arial Rounded MT Bold" w:cs="Arial"/>
          <w:b/>
          <w:color w:val="000000"/>
          <w:sz w:val="72"/>
          <w:szCs w:val="72"/>
        </w:rPr>
      </w:pPr>
      <w:hyperlink r:id="rId6" w:history="1">
        <w:r w:rsidR="003014BE" w:rsidRPr="003014BE">
          <w:rPr>
            <w:rStyle w:val="Hyperlink"/>
            <w:rFonts w:ascii="Arial Rounded MT Bold" w:hAnsi="Arial Rounded MT Bold" w:cs="Arial"/>
            <w:b/>
            <w:sz w:val="72"/>
            <w:szCs w:val="72"/>
          </w:rPr>
          <w:t>mari.vuorinen@hlu.fi</w:t>
        </w:r>
      </w:hyperlink>
    </w:p>
    <w:p w14:paraId="6CC941B5" w14:textId="77777777" w:rsidR="003014BE" w:rsidRDefault="003014BE">
      <w:pPr>
        <w:rPr>
          <w:rFonts w:ascii="Lucida Console" w:hAnsi="Lucida Console" w:cs="Arial"/>
          <w:color w:val="000000"/>
          <w:sz w:val="72"/>
          <w:szCs w:val="72"/>
        </w:rPr>
      </w:pPr>
    </w:p>
    <w:p w14:paraId="0556DBCD" w14:textId="77777777" w:rsidR="003014BE" w:rsidRDefault="003014BE">
      <w:pPr>
        <w:rPr>
          <w:rFonts w:ascii="Lucida Console" w:hAnsi="Lucida Console" w:cs="Arial"/>
          <w:color w:val="000000"/>
          <w:sz w:val="18"/>
          <w:szCs w:val="18"/>
        </w:rPr>
      </w:pPr>
      <w:r w:rsidRPr="003014BE">
        <w:rPr>
          <w:rFonts w:ascii="Arial Rounded MT Bold" w:hAnsi="Arial Rounded MT Bold" w:cs="Arial"/>
          <w:color w:val="000000"/>
          <w:sz w:val="56"/>
          <w:szCs w:val="56"/>
        </w:rPr>
        <w:t>tai</w:t>
      </w:r>
    </w:p>
    <w:p w14:paraId="239A185B" w14:textId="77777777" w:rsidR="003014BE" w:rsidRDefault="003014BE">
      <w:pPr>
        <w:rPr>
          <w:rFonts w:ascii="Lucida Console" w:hAnsi="Lucida Console" w:cs="Arial"/>
          <w:color w:val="000000"/>
          <w:sz w:val="18"/>
          <w:szCs w:val="18"/>
        </w:rPr>
      </w:pPr>
    </w:p>
    <w:p w14:paraId="69A5107B" w14:textId="77777777" w:rsidR="003014BE" w:rsidRDefault="003014BE">
      <w:pPr>
        <w:rPr>
          <w:rFonts w:ascii="Lucida Console" w:hAnsi="Lucida Console" w:cs="Arial"/>
          <w:color w:val="000000"/>
          <w:sz w:val="18"/>
          <w:szCs w:val="18"/>
        </w:rPr>
      </w:pPr>
    </w:p>
    <w:p w14:paraId="17E1C11E" w14:textId="703B0775" w:rsidR="003014BE" w:rsidRDefault="003014BE">
      <w:pPr>
        <w:rPr>
          <w:rFonts w:ascii="Arial Rounded MT Bold" w:hAnsi="Arial Rounded MT Bold" w:cs="Arial"/>
          <w:color w:val="000000"/>
          <w:sz w:val="72"/>
          <w:szCs w:val="72"/>
        </w:rPr>
      </w:pPr>
      <w:r>
        <w:rPr>
          <w:rFonts w:ascii="Lucida Console" w:hAnsi="Lucida Console" w:cs="Arial"/>
          <w:color w:val="000000"/>
          <w:sz w:val="18"/>
          <w:szCs w:val="18"/>
        </w:rPr>
        <w:br/>
      </w:r>
      <w:r w:rsidRPr="003014BE">
        <w:rPr>
          <w:rFonts w:ascii="Arial Rounded MT Bold" w:hAnsi="Arial Rounded MT Bold" w:cs="Arial"/>
          <w:color w:val="000000"/>
          <w:sz w:val="72"/>
          <w:szCs w:val="72"/>
        </w:rPr>
        <w:t>Hämeen Liikunta ja Urheilu</w:t>
      </w:r>
      <w:r w:rsidRPr="003014BE">
        <w:rPr>
          <w:rFonts w:ascii="Arial Rounded MT Bold" w:hAnsi="Arial Rounded MT Bold" w:cs="Arial"/>
          <w:color w:val="000000"/>
          <w:sz w:val="72"/>
          <w:szCs w:val="72"/>
        </w:rPr>
        <w:br/>
        <w:t>Mari Vuorinen</w:t>
      </w:r>
      <w:r w:rsidRPr="003014BE">
        <w:rPr>
          <w:rFonts w:ascii="Arial Rounded MT Bold" w:hAnsi="Arial Rounded MT Bold" w:cs="Arial"/>
          <w:color w:val="000000"/>
          <w:sz w:val="72"/>
          <w:szCs w:val="72"/>
        </w:rPr>
        <w:br/>
        <w:t>Kuntokatu 17</w:t>
      </w:r>
      <w:r w:rsidRPr="003014BE">
        <w:rPr>
          <w:rFonts w:ascii="Arial Rounded MT Bold" w:hAnsi="Arial Rounded MT Bold" w:cs="Arial"/>
          <w:color w:val="000000"/>
          <w:sz w:val="72"/>
          <w:szCs w:val="72"/>
        </w:rPr>
        <w:br/>
        <w:t>33520 Tampere</w:t>
      </w:r>
    </w:p>
    <w:p w14:paraId="410D91D4" w14:textId="77777777" w:rsidR="00AF35D1" w:rsidRDefault="00AF35D1">
      <w:pPr>
        <w:rPr>
          <w:rFonts w:ascii="Arial Rounded MT Bold" w:hAnsi="Arial Rounded MT Bold" w:cs="Arial"/>
          <w:color w:val="000000"/>
          <w:sz w:val="72"/>
          <w:szCs w:val="72"/>
        </w:rPr>
      </w:pPr>
    </w:p>
    <w:p w14:paraId="40A03839" w14:textId="5209DAF1" w:rsidR="00AF35D1" w:rsidRDefault="00AF35D1">
      <w:pPr>
        <w:rPr>
          <w:rFonts w:ascii="Arial Rounded MT Bold" w:hAnsi="Arial Rounded MT Bold" w:cs="Arial"/>
          <w:color w:val="000000"/>
          <w:sz w:val="56"/>
          <w:szCs w:val="56"/>
        </w:rPr>
      </w:pPr>
      <w:r w:rsidRPr="00AF35D1">
        <w:rPr>
          <w:rFonts w:ascii="Arial Rounded MT Bold" w:hAnsi="Arial Rounded MT Bold" w:cs="Arial"/>
          <w:color w:val="000000"/>
          <w:sz w:val="56"/>
          <w:szCs w:val="56"/>
        </w:rPr>
        <w:t>(</w:t>
      </w:r>
      <w:hyperlink r:id="rId7" w:history="1">
        <w:r w:rsidR="00540D4D" w:rsidRPr="00065362">
          <w:rPr>
            <w:rStyle w:val="Hyperlink"/>
            <w:rFonts w:ascii="Arial Rounded MT Bold" w:hAnsi="Arial Rounded MT Bold" w:cs="Arial"/>
            <w:sz w:val="56"/>
            <w:szCs w:val="56"/>
          </w:rPr>
          <w:t>virva.parkkonen@finhockey.fi</w:t>
        </w:r>
      </w:hyperlink>
      <w:r w:rsidRPr="00AF35D1">
        <w:rPr>
          <w:rFonts w:ascii="Arial Rounded MT Bold" w:hAnsi="Arial Rounded MT Bold" w:cs="Arial"/>
          <w:color w:val="000000"/>
          <w:sz w:val="56"/>
          <w:szCs w:val="56"/>
        </w:rPr>
        <w:t>)</w:t>
      </w:r>
    </w:p>
    <w:p w14:paraId="60B1D2CB" w14:textId="03391576" w:rsidR="00F655E7" w:rsidRPr="00976AB0" w:rsidRDefault="00F655E7">
      <w:pPr>
        <w:rPr>
          <w:rFonts w:ascii="Arial Rounded MT Bold" w:hAnsi="Arial Rounded MT Bold" w:cs="Arial"/>
          <w:color w:val="000000"/>
          <w:sz w:val="52"/>
          <w:szCs w:val="52"/>
        </w:rPr>
      </w:pPr>
      <w:r w:rsidRPr="00976AB0">
        <w:rPr>
          <w:rFonts w:ascii="Arial Rounded MT Bold" w:hAnsi="Arial Rounded MT Bold" w:cs="Arial"/>
          <w:color w:val="000000"/>
          <w:sz w:val="52"/>
          <w:szCs w:val="52"/>
        </w:rPr>
        <w:t>(</w:t>
      </w:r>
      <w:r w:rsidR="00976AB0" w:rsidRPr="00976AB0">
        <w:rPr>
          <w:rFonts w:ascii="Arial Rounded MT Bold" w:hAnsi="Arial Rounded MT Bold" w:cs="Arial"/>
          <w:color w:val="000000"/>
          <w:sz w:val="52"/>
          <w:szCs w:val="52"/>
        </w:rPr>
        <w:t xml:space="preserve"> Sportin naiset, Suomi-sarja, </w:t>
      </w:r>
      <w:proofErr w:type="spellStart"/>
      <w:r w:rsidR="00976AB0" w:rsidRPr="00976AB0">
        <w:rPr>
          <w:rFonts w:ascii="Arial Rounded MT Bold" w:hAnsi="Arial Rounded MT Bold" w:cs="Arial"/>
          <w:color w:val="000000"/>
          <w:sz w:val="52"/>
          <w:szCs w:val="52"/>
        </w:rPr>
        <w:t>Mestis</w:t>
      </w:r>
      <w:proofErr w:type="spellEnd"/>
      <w:r w:rsidR="00976AB0" w:rsidRPr="00976AB0">
        <w:rPr>
          <w:rFonts w:ascii="Arial Rounded MT Bold" w:hAnsi="Arial Rounded MT Bold" w:cs="Arial"/>
          <w:color w:val="000000"/>
          <w:sz w:val="52"/>
          <w:szCs w:val="52"/>
        </w:rPr>
        <w:t>)</w:t>
      </w:r>
    </w:p>
    <w:p w14:paraId="03FBF589" w14:textId="77777777" w:rsidR="00540D4D" w:rsidRPr="00AF35D1" w:rsidRDefault="00540D4D">
      <w:pPr>
        <w:rPr>
          <w:rFonts w:ascii="Arial Rounded MT Bold" w:hAnsi="Arial Rounded MT Bold" w:cs="Arial"/>
          <w:color w:val="000000"/>
          <w:sz w:val="56"/>
          <w:szCs w:val="56"/>
        </w:rPr>
      </w:pPr>
    </w:p>
    <w:p w14:paraId="2C979251" w14:textId="5F212A96" w:rsidR="003014BE" w:rsidRDefault="003014BE">
      <w:pPr>
        <w:rPr>
          <w:rFonts w:ascii="Arial Rounded MT Bold" w:hAnsi="Arial Rounded MT Bold" w:cs="Arial"/>
          <w:b/>
          <w:color w:val="000000"/>
          <w:sz w:val="72"/>
          <w:szCs w:val="72"/>
          <w:u w:val="single"/>
        </w:rPr>
      </w:pPr>
      <w:r>
        <w:rPr>
          <w:rFonts w:ascii="Arial Rounded MT Bold" w:hAnsi="Arial Rounded MT Bold" w:cs="Arial"/>
          <w:color w:val="000000"/>
          <w:sz w:val="72"/>
          <w:szCs w:val="72"/>
        </w:rPr>
        <w:lastRenderedPageBreak/>
        <w:t xml:space="preserve"> </w:t>
      </w:r>
      <w:r w:rsidR="00540D4D">
        <w:rPr>
          <w:rFonts w:ascii="Arial Rounded MT Bold" w:hAnsi="Arial Rounded MT Bold" w:cs="Arial"/>
          <w:color w:val="000000"/>
          <w:sz w:val="72"/>
          <w:szCs w:val="72"/>
        </w:rPr>
        <w:t xml:space="preserve">           </w:t>
      </w:r>
      <w:r w:rsidRPr="003014BE">
        <w:rPr>
          <w:rFonts w:ascii="Arial Rounded MT Bold" w:hAnsi="Arial Rounded MT Bold" w:cs="Arial"/>
          <w:b/>
          <w:color w:val="000000"/>
          <w:sz w:val="72"/>
          <w:szCs w:val="72"/>
          <w:u w:val="single"/>
        </w:rPr>
        <w:t xml:space="preserve">PÄÄKOHDAT </w:t>
      </w:r>
      <w:r>
        <w:rPr>
          <w:rFonts w:ascii="Arial Rounded MT Bold" w:hAnsi="Arial Rounded MT Bold" w:cs="Arial"/>
          <w:b/>
          <w:color w:val="000000"/>
          <w:sz w:val="72"/>
          <w:szCs w:val="72"/>
          <w:u w:val="single"/>
        </w:rPr>
        <w:t xml:space="preserve"> </w:t>
      </w:r>
    </w:p>
    <w:p w14:paraId="50D1A425" w14:textId="77777777" w:rsidR="003014BE" w:rsidRDefault="003014BE">
      <w:pPr>
        <w:rPr>
          <w:rFonts w:ascii="Arial Rounded MT Bold" w:hAnsi="Arial Rounded MT Bold" w:cs="Arial"/>
          <w:b/>
          <w:color w:val="000000"/>
          <w:sz w:val="72"/>
          <w:szCs w:val="72"/>
          <w:u w:val="single"/>
        </w:rPr>
      </w:pPr>
    </w:p>
    <w:p w14:paraId="417ADBF3" w14:textId="78A33D30" w:rsidR="003014BE" w:rsidRDefault="003014BE" w:rsidP="003014BE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b/>
          <w:color w:val="000000"/>
          <w:sz w:val="48"/>
          <w:szCs w:val="48"/>
        </w:rPr>
      </w:pPr>
      <w:r>
        <w:rPr>
          <w:rFonts w:ascii="Arial Rounded MT Bold" w:hAnsi="Arial Rounded MT Bold" w:cs="Arial"/>
          <w:b/>
          <w:color w:val="000000"/>
          <w:sz w:val="48"/>
          <w:szCs w:val="48"/>
        </w:rPr>
        <w:t xml:space="preserve">Vain JuniorSportin </w:t>
      </w:r>
      <w:proofErr w:type="gramStart"/>
      <w:r>
        <w:rPr>
          <w:rFonts w:ascii="Arial Rounded MT Bold" w:hAnsi="Arial Rounded MT Bold" w:cs="Arial"/>
          <w:b/>
          <w:color w:val="000000"/>
          <w:sz w:val="48"/>
          <w:szCs w:val="48"/>
        </w:rPr>
        <w:t>ottelut</w:t>
      </w:r>
      <w:r w:rsidR="00C26633">
        <w:rPr>
          <w:rFonts w:ascii="Arial Rounded MT Bold" w:hAnsi="Arial Rounded MT Bold" w:cs="Arial"/>
          <w:b/>
          <w:color w:val="000000"/>
          <w:sz w:val="48"/>
          <w:szCs w:val="48"/>
        </w:rPr>
        <w:t xml:space="preserve">  !</w:t>
      </w:r>
      <w:proofErr w:type="gramEnd"/>
      <w:r w:rsidR="00C26633">
        <w:rPr>
          <w:rFonts w:ascii="Arial Rounded MT Bold" w:hAnsi="Arial Rounded MT Bold" w:cs="Arial"/>
          <w:b/>
          <w:color w:val="000000"/>
          <w:sz w:val="48"/>
          <w:szCs w:val="48"/>
        </w:rPr>
        <w:t>!!!!!</w:t>
      </w:r>
    </w:p>
    <w:p w14:paraId="6A8017FC" w14:textId="77777777" w:rsidR="003014BE" w:rsidRDefault="003014BE" w:rsidP="003014BE">
      <w:pPr>
        <w:pStyle w:val="ListParagraph"/>
        <w:ind w:left="1080"/>
        <w:rPr>
          <w:rFonts w:ascii="Arial Rounded MT Bold" w:hAnsi="Arial Rounded MT Bold" w:cs="Arial"/>
          <w:b/>
          <w:color w:val="000000"/>
          <w:sz w:val="48"/>
          <w:szCs w:val="48"/>
        </w:rPr>
      </w:pPr>
    </w:p>
    <w:p w14:paraId="7D681AE0" w14:textId="6F3FEE6A" w:rsidR="003014BE" w:rsidRDefault="003014BE" w:rsidP="003014BE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b/>
          <w:color w:val="000000"/>
          <w:sz w:val="48"/>
          <w:szCs w:val="48"/>
        </w:rPr>
      </w:pPr>
      <w:r>
        <w:rPr>
          <w:rFonts w:ascii="Arial Rounded MT Bold" w:hAnsi="Arial Rounded MT Bold" w:cs="Arial"/>
          <w:b/>
          <w:color w:val="000000"/>
          <w:sz w:val="48"/>
          <w:szCs w:val="48"/>
        </w:rPr>
        <w:t>Sarjaottelut ja harjoitusottelut</w:t>
      </w:r>
      <w:r w:rsidR="0009318B">
        <w:rPr>
          <w:rFonts w:ascii="Arial Rounded MT Bold" w:hAnsi="Arial Rounded MT Bold" w:cs="Arial"/>
          <w:b/>
          <w:color w:val="000000"/>
          <w:sz w:val="48"/>
          <w:szCs w:val="48"/>
        </w:rPr>
        <w:t xml:space="preserve">  !!!!!</w:t>
      </w:r>
    </w:p>
    <w:p w14:paraId="16FD79C2" w14:textId="77777777" w:rsidR="003014BE" w:rsidRPr="003014BE" w:rsidRDefault="003014BE" w:rsidP="003014BE">
      <w:pPr>
        <w:rPr>
          <w:rFonts w:ascii="Arial Rounded MT Bold" w:hAnsi="Arial Rounded MT Bold" w:cs="Arial"/>
          <w:b/>
          <w:color w:val="000000"/>
          <w:sz w:val="48"/>
          <w:szCs w:val="48"/>
        </w:rPr>
      </w:pPr>
    </w:p>
    <w:p w14:paraId="10FF4667" w14:textId="59EB2742" w:rsidR="003014BE" w:rsidRDefault="003014BE" w:rsidP="003014BE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b/>
          <w:color w:val="000000"/>
          <w:sz w:val="48"/>
          <w:szCs w:val="48"/>
        </w:rPr>
      </w:pPr>
      <w:r>
        <w:rPr>
          <w:rFonts w:ascii="Arial Rounded MT Bold" w:hAnsi="Arial Rounded MT Bold" w:cs="Arial"/>
          <w:b/>
          <w:color w:val="000000"/>
          <w:sz w:val="48"/>
          <w:szCs w:val="48"/>
        </w:rPr>
        <w:t>Turnausottelut tapauskohtaisesti</w:t>
      </w:r>
    </w:p>
    <w:p w14:paraId="0DDADF2A" w14:textId="77777777" w:rsidR="003014BE" w:rsidRPr="003014BE" w:rsidRDefault="003014BE" w:rsidP="003014BE">
      <w:pPr>
        <w:pStyle w:val="ListParagraph"/>
        <w:rPr>
          <w:rFonts w:ascii="Arial Rounded MT Bold" w:hAnsi="Arial Rounded MT Bold" w:cs="Arial"/>
          <w:b/>
          <w:color w:val="000000"/>
          <w:sz w:val="48"/>
          <w:szCs w:val="48"/>
        </w:rPr>
      </w:pPr>
    </w:p>
    <w:p w14:paraId="1C088BD1" w14:textId="77777777" w:rsidR="003014BE" w:rsidRDefault="003014BE" w:rsidP="003014BE">
      <w:pPr>
        <w:pStyle w:val="ListParagraph"/>
        <w:ind w:left="1080"/>
        <w:rPr>
          <w:rFonts w:ascii="Arial Rounded MT Bold" w:hAnsi="Arial Rounded MT Bold" w:cs="Arial"/>
          <w:b/>
          <w:color w:val="000000"/>
          <w:sz w:val="48"/>
          <w:szCs w:val="48"/>
        </w:rPr>
      </w:pPr>
    </w:p>
    <w:p w14:paraId="52BD9816" w14:textId="0A3C2512" w:rsidR="003014BE" w:rsidRDefault="003014BE" w:rsidP="003014BE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b/>
          <w:color w:val="000000"/>
          <w:sz w:val="48"/>
          <w:szCs w:val="48"/>
        </w:rPr>
      </w:pPr>
      <w:r>
        <w:rPr>
          <w:rFonts w:ascii="Arial Rounded MT Bold" w:hAnsi="Arial Rounded MT Bold" w:cs="Arial"/>
          <w:b/>
          <w:color w:val="000000"/>
          <w:sz w:val="48"/>
          <w:szCs w:val="48"/>
        </w:rPr>
        <w:t>E2</w:t>
      </w:r>
    </w:p>
    <w:p w14:paraId="07BA1ECC" w14:textId="443C8729" w:rsidR="003014BE" w:rsidRDefault="003014BE" w:rsidP="003014BE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b/>
          <w:color w:val="000000"/>
          <w:sz w:val="48"/>
          <w:szCs w:val="48"/>
        </w:rPr>
      </w:pPr>
      <w:r>
        <w:rPr>
          <w:rFonts w:ascii="Arial Rounded MT Bold" w:hAnsi="Arial Rounded MT Bold" w:cs="Arial"/>
          <w:b/>
          <w:color w:val="000000"/>
          <w:sz w:val="48"/>
          <w:szCs w:val="48"/>
        </w:rPr>
        <w:t>E1</w:t>
      </w:r>
    </w:p>
    <w:p w14:paraId="4066D66A" w14:textId="3E140D0E" w:rsidR="003014BE" w:rsidRDefault="003014BE" w:rsidP="003014BE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b/>
          <w:color w:val="000000"/>
          <w:sz w:val="48"/>
          <w:szCs w:val="48"/>
        </w:rPr>
      </w:pPr>
      <w:r>
        <w:rPr>
          <w:rFonts w:ascii="Arial Rounded MT Bold" w:hAnsi="Arial Rounded MT Bold" w:cs="Arial"/>
          <w:b/>
          <w:color w:val="000000"/>
          <w:sz w:val="48"/>
          <w:szCs w:val="48"/>
        </w:rPr>
        <w:t>D2</w:t>
      </w:r>
    </w:p>
    <w:p w14:paraId="611A03E3" w14:textId="2245BA03" w:rsidR="003014BE" w:rsidRDefault="003014BE" w:rsidP="003014BE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b/>
          <w:color w:val="000000"/>
          <w:sz w:val="48"/>
          <w:szCs w:val="48"/>
        </w:rPr>
      </w:pPr>
      <w:r>
        <w:rPr>
          <w:rFonts w:ascii="Arial Rounded MT Bold" w:hAnsi="Arial Rounded MT Bold" w:cs="Arial"/>
          <w:b/>
          <w:color w:val="000000"/>
          <w:sz w:val="48"/>
          <w:szCs w:val="48"/>
        </w:rPr>
        <w:t>D1</w:t>
      </w:r>
    </w:p>
    <w:p w14:paraId="754D4DD3" w14:textId="34B86877" w:rsidR="003014BE" w:rsidRDefault="003014BE" w:rsidP="003014BE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b/>
          <w:color w:val="000000"/>
          <w:sz w:val="48"/>
          <w:szCs w:val="48"/>
        </w:rPr>
      </w:pPr>
      <w:r>
        <w:rPr>
          <w:rFonts w:ascii="Arial Rounded MT Bold" w:hAnsi="Arial Rounded MT Bold" w:cs="Arial"/>
          <w:b/>
          <w:color w:val="000000"/>
          <w:sz w:val="48"/>
          <w:szCs w:val="48"/>
        </w:rPr>
        <w:t>C2</w:t>
      </w:r>
    </w:p>
    <w:p w14:paraId="31AF7F6E" w14:textId="25D792AB" w:rsidR="003014BE" w:rsidRDefault="003014BE" w:rsidP="003014BE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b/>
          <w:color w:val="000000"/>
          <w:sz w:val="48"/>
          <w:szCs w:val="48"/>
        </w:rPr>
      </w:pPr>
      <w:r>
        <w:rPr>
          <w:rFonts w:ascii="Arial Rounded MT Bold" w:hAnsi="Arial Rounded MT Bold" w:cs="Arial"/>
          <w:b/>
          <w:color w:val="000000"/>
          <w:sz w:val="48"/>
          <w:szCs w:val="48"/>
        </w:rPr>
        <w:t>C1</w:t>
      </w:r>
    </w:p>
    <w:p w14:paraId="218C7E57" w14:textId="76B2029E" w:rsidR="003014BE" w:rsidRDefault="003014BE" w:rsidP="003014BE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b/>
          <w:color w:val="000000"/>
          <w:sz w:val="48"/>
          <w:szCs w:val="48"/>
        </w:rPr>
      </w:pPr>
      <w:r>
        <w:rPr>
          <w:rFonts w:ascii="Arial Rounded MT Bold" w:hAnsi="Arial Rounded MT Bold" w:cs="Arial"/>
          <w:b/>
          <w:color w:val="000000"/>
          <w:sz w:val="48"/>
          <w:szCs w:val="48"/>
        </w:rPr>
        <w:t>B</w:t>
      </w:r>
    </w:p>
    <w:p w14:paraId="5A227366" w14:textId="02D2C299" w:rsidR="003014BE" w:rsidRDefault="003014BE" w:rsidP="003014BE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b/>
          <w:color w:val="000000"/>
          <w:sz w:val="48"/>
          <w:szCs w:val="48"/>
        </w:rPr>
      </w:pPr>
      <w:r>
        <w:rPr>
          <w:rFonts w:ascii="Arial Rounded MT Bold" w:hAnsi="Arial Rounded MT Bold" w:cs="Arial"/>
          <w:b/>
          <w:color w:val="000000"/>
          <w:sz w:val="48"/>
          <w:szCs w:val="48"/>
        </w:rPr>
        <w:t>Naiset</w:t>
      </w:r>
    </w:p>
    <w:p w14:paraId="261B5D30" w14:textId="77777777" w:rsidR="003014BE" w:rsidRPr="003014BE" w:rsidRDefault="003014BE" w:rsidP="003014BE">
      <w:pPr>
        <w:pStyle w:val="ListParagraph"/>
        <w:ind w:left="1080"/>
        <w:rPr>
          <w:rFonts w:ascii="Arial Rounded MT Bold" w:hAnsi="Arial Rounded MT Bold" w:cs="Arial"/>
          <w:b/>
          <w:color w:val="000000"/>
          <w:sz w:val="48"/>
          <w:szCs w:val="48"/>
        </w:rPr>
      </w:pPr>
    </w:p>
    <w:p w14:paraId="4DD4FEB9" w14:textId="77777777" w:rsidR="003014BE" w:rsidRDefault="003014BE">
      <w:pPr>
        <w:rPr>
          <w:rFonts w:ascii="Arial Rounded MT Bold" w:hAnsi="Arial Rounded MT Bold" w:cs="Arial"/>
          <w:color w:val="000000"/>
          <w:sz w:val="72"/>
          <w:szCs w:val="72"/>
        </w:rPr>
      </w:pPr>
    </w:p>
    <w:p w14:paraId="7F3CDC1D" w14:textId="23368B33" w:rsidR="003014BE" w:rsidRDefault="00C26633">
      <w:pPr>
        <w:rPr>
          <w:rFonts w:ascii="Arial Rounded MT Bold" w:hAnsi="Arial Rounded MT Bold" w:cs="Arial"/>
          <w:b/>
          <w:color w:val="000000"/>
          <w:sz w:val="72"/>
          <w:szCs w:val="72"/>
          <w:u w:val="single"/>
        </w:rPr>
      </w:pPr>
      <w:r>
        <w:rPr>
          <w:rFonts w:ascii="Arial Rounded MT Bold" w:hAnsi="Arial Rounded MT Bold" w:cs="Arial"/>
          <w:color w:val="000000"/>
          <w:sz w:val="72"/>
          <w:szCs w:val="72"/>
        </w:rPr>
        <w:lastRenderedPageBreak/>
        <w:t xml:space="preserve">            </w:t>
      </w:r>
      <w:r w:rsidRPr="00C26633">
        <w:rPr>
          <w:rFonts w:ascii="Arial Rounded MT Bold" w:hAnsi="Arial Rounded MT Bold" w:cs="Arial"/>
          <w:b/>
          <w:color w:val="000000"/>
          <w:sz w:val="72"/>
          <w:szCs w:val="72"/>
          <w:u w:val="single"/>
        </w:rPr>
        <w:t>HUOMIOIKAA</w:t>
      </w:r>
    </w:p>
    <w:p w14:paraId="7E86E2FD" w14:textId="77777777" w:rsidR="00C26633" w:rsidRDefault="00C26633">
      <w:pPr>
        <w:rPr>
          <w:rFonts w:ascii="Arial Rounded MT Bold" w:hAnsi="Arial Rounded MT Bold" w:cs="Arial"/>
          <w:b/>
          <w:color w:val="000000"/>
          <w:sz w:val="72"/>
          <w:szCs w:val="72"/>
          <w:u w:val="single"/>
        </w:rPr>
      </w:pPr>
    </w:p>
    <w:p w14:paraId="0A665E47" w14:textId="02262942" w:rsidR="00C26633" w:rsidRDefault="00C26633" w:rsidP="00C26633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b/>
          <w:color w:val="000000"/>
          <w:sz w:val="48"/>
          <w:szCs w:val="48"/>
        </w:rPr>
      </w:pPr>
      <w:r>
        <w:rPr>
          <w:rFonts w:ascii="Arial Rounded MT Bold" w:hAnsi="Arial Rounded MT Bold" w:cs="Arial"/>
          <w:b/>
          <w:color w:val="000000"/>
          <w:sz w:val="48"/>
          <w:szCs w:val="48"/>
        </w:rPr>
        <w:t>MIF jatkuu entiseen malliin (käsikuitti)</w:t>
      </w:r>
    </w:p>
    <w:p w14:paraId="577CDE4A" w14:textId="77777777" w:rsidR="00C26633" w:rsidRDefault="00C26633" w:rsidP="00C26633">
      <w:pPr>
        <w:pStyle w:val="ListParagraph"/>
        <w:ind w:left="1080"/>
        <w:rPr>
          <w:rFonts w:ascii="Arial Rounded MT Bold" w:hAnsi="Arial Rounded MT Bold" w:cs="Arial"/>
          <w:b/>
          <w:color w:val="000000"/>
          <w:sz w:val="48"/>
          <w:szCs w:val="48"/>
        </w:rPr>
      </w:pPr>
    </w:p>
    <w:p w14:paraId="0D0974AA" w14:textId="3A735912" w:rsidR="00C26633" w:rsidRDefault="00C26633" w:rsidP="00C26633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b/>
          <w:color w:val="000000"/>
          <w:sz w:val="48"/>
          <w:szCs w:val="48"/>
        </w:rPr>
      </w:pPr>
      <w:r>
        <w:rPr>
          <w:rFonts w:ascii="Arial Rounded MT Bold" w:hAnsi="Arial Rounded MT Bold" w:cs="Arial"/>
          <w:b/>
          <w:color w:val="000000"/>
          <w:sz w:val="48"/>
          <w:szCs w:val="48"/>
        </w:rPr>
        <w:t xml:space="preserve"> Kraft jatkuu entiseen malliin (käsikuitti)</w:t>
      </w:r>
    </w:p>
    <w:p w14:paraId="6C689D50" w14:textId="77777777" w:rsidR="00C26633" w:rsidRPr="00C26633" w:rsidRDefault="00C26633" w:rsidP="00C26633">
      <w:pPr>
        <w:rPr>
          <w:rFonts w:ascii="Arial Rounded MT Bold" w:hAnsi="Arial Rounded MT Bold" w:cs="Arial"/>
          <w:b/>
          <w:color w:val="000000"/>
          <w:sz w:val="48"/>
          <w:szCs w:val="48"/>
        </w:rPr>
      </w:pPr>
    </w:p>
    <w:p w14:paraId="30A4D110" w14:textId="762CEC2A" w:rsidR="00C26633" w:rsidRDefault="00C26633" w:rsidP="00C26633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b/>
          <w:color w:val="000000"/>
          <w:sz w:val="48"/>
          <w:szCs w:val="48"/>
        </w:rPr>
      </w:pPr>
      <w:r>
        <w:rPr>
          <w:rFonts w:ascii="Arial Rounded MT Bold" w:hAnsi="Arial Rounded MT Bold" w:cs="Arial"/>
          <w:b/>
          <w:color w:val="000000"/>
          <w:sz w:val="48"/>
          <w:szCs w:val="48"/>
        </w:rPr>
        <w:t xml:space="preserve">WHL jatkuu entiseen </w:t>
      </w:r>
      <w:proofErr w:type="gramStart"/>
      <w:r>
        <w:rPr>
          <w:rFonts w:ascii="Arial Rounded MT Bold" w:hAnsi="Arial Rounded MT Bold" w:cs="Arial"/>
          <w:b/>
          <w:color w:val="000000"/>
          <w:sz w:val="48"/>
          <w:szCs w:val="48"/>
        </w:rPr>
        <w:t>malliin     (Pekka</w:t>
      </w:r>
      <w:proofErr w:type="gramEnd"/>
      <w:r>
        <w:rPr>
          <w:rFonts w:ascii="Arial Rounded MT Bold" w:hAnsi="Arial Rounded MT Bold" w:cs="Arial"/>
          <w:b/>
          <w:color w:val="000000"/>
          <w:sz w:val="48"/>
          <w:szCs w:val="48"/>
        </w:rPr>
        <w:t xml:space="preserve"> Salo hoitaa)</w:t>
      </w:r>
    </w:p>
    <w:p w14:paraId="5C9B1D0F" w14:textId="77777777" w:rsidR="00C26633" w:rsidRPr="00C26633" w:rsidRDefault="00C26633" w:rsidP="00C26633">
      <w:pPr>
        <w:rPr>
          <w:rFonts w:ascii="Arial Rounded MT Bold" w:hAnsi="Arial Rounded MT Bold" w:cs="Arial"/>
          <w:b/>
          <w:color w:val="000000"/>
          <w:sz w:val="48"/>
          <w:szCs w:val="48"/>
        </w:rPr>
      </w:pPr>
    </w:p>
    <w:p w14:paraId="346D054A" w14:textId="7AA88943" w:rsidR="00C26633" w:rsidRPr="00C26633" w:rsidRDefault="00C26633" w:rsidP="00C26633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b/>
          <w:color w:val="000000"/>
          <w:sz w:val="48"/>
          <w:szCs w:val="48"/>
        </w:rPr>
      </w:pPr>
      <w:r>
        <w:rPr>
          <w:rFonts w:ascii="Arial Rounded MT Bold" w:hAnsi="Arial Rounded MT Bold" w:cs="Arial"/>
          <w:b/>
          <w:color w:val="000000"/>
          <w:sz w:val="48"/>
          <w:szCs w:val="48"/>
        </w:rPr>
        <w:t>Jos menette muualle tuomitsemaan</w:t>
      </w:r>
      <w:r w:rsidR="00AF35D1">
        <w:rPr>
          <w:rFonts w:ascii="Arial Rounded MT Bold" w:hAnsi="Arial Rounded MT Bold" w:cs="Arial"/>
          <w:b/>
          <w:color w:val="000000"/>
          <w:sz w:val="48"/>
          <w:szCs w:val="48"/>
        </w:rPr>
        <w:t xml:space="preserve"> (Pietarsaari</w:t>
      </w:r>
      <w:r>
        <w:rPr>
          <w:rFonts w:ascii="Arial Rounded MT Bold" w:hAnsi="Arial Rounded MT Bold" w:cs="Arial"/>
          <w:b/>
          <w:color w:val="000000"/>
          <w:sz w:val="48"/>
          <w:szCs w:val="48"/>
        </w:rPr>
        <w:t>,</w:t>
      </w:r>
      <w:r w:rsidR="00AF35D1">
        <w:rPr>
          <w:rFonts w:ascii="Arial Rounded MT Bold" w:hAnsi="Arial Rounded MT Bold" w:cs="Arial"/>
          <w:b/>
          <w:color w:val="000000"/>
          <w:sz w:val="48"/>
          <w:szCs w:val="48"/>
        </w:rPr>
        <w:t xml:space="preserve"> Kokkola, Seinäjoki jne)</w:t>
      </w:r>
      <w:r>
        <w:rPr>
          <w:rFonts w:ascii="Arial Rounded MT Bold" w:hAnsi="Arial Rounded MT Bold" w:cs="Arial"/>
          <w:b/>
          <w:color w:val="000000"/>
          <w:sz w:val="48"/>
          <w:szCs w:val="48"/>
        </w:rPr>
        <w:t xml:space="preserve"> kysykää tuomarikollegalta, miten laskutus hoidetaan ko.ottelussa.</w:t>
      </w:r>
    </w:p>
    <w:p w14:paraId="5CD54DBA" w14:textId="77777777" w:rsidR="003014BE" w:rsidRDefault="003014BE">
      <w:pPr>
        <w:rPr>
          <w:rFonts w:ascii="Arial Rounded MT Bold" w:hAnsi="Arial Rounded MT Bold" w:cs="Arial"/>
          <w:color w:val="000000"/>
          <w:sz w:val="72"/>
          <w:szCs w:val="72"/>
        </w:rPr>
      </w:pPr>
    </w:p>
    <w:p w14:paraId="166BB0EF" w14:textId="77777777" w:rsidR="00540D4D" w:rsidRDefault="00AF35D1">
      <w:pPr>
        <w:rPr>
          <w:rFonts w:ascii="Arial Rounded MT Bold" w:hAnsi="Arial Rounded MT Bold"/>
          <w:sz w:val="72"/>
          <w:szCs w:val="72"/>
        </w:rPr>
      </w:pPr>
      <w:r>
        <w:rPr>
          <w:rFonts w:ascii="Arial Rounded MT Bold" w:hAnsi="Arial Rounded MT Bold"/>
          <w:sz w:val="72"/>
          <w:szCs w:val="72"/>
        </w:rPr>
        <w:t xml:space="preserve">       </w:t>
      </w:r>
    </w:p>
    <w:p w14:paraId="1C5A2DCD" w14:textId="77777777" w:rsidR="00540D4D" w:rsidRDefault="00540D4D">
      <w:pPr>
        <w:rPr>
          <w:rFonts w:ascii="Arial Rounded MT Bold" w:hAnsi="Arial Rounded MT Bold"/>
          <w:sz w:val="72"/>
          <w:szCs w:val="72"/>
        </w:rPr>
      </w:pPr>
    </w:p>
    <w:p w14:paraId="7E13C8E2" w14:textId="4A9BCB3E" w:rsidR="003014BE" w:rsidRPr="00AF35D1" w:rsidRDefault="00540D4D">
      <w:pPr>
        <w:rPr>
          <w:rFonts w:ascii="Arial Rounded MT Bold" w:hAnsi="Arial Rounded MT Bold"/>
          <w:b/>
          <w:sz w:val="72"/>
          <w:szCs w:val="72"/>
          <w:u w:val="single"/>
        </w:rPr>
      </w:pPr>
      <w:r>
        <w:rPr>
          <w:rFonts w:ascii="Arial Rounded MT Bold" w:hAnsi="Arial Rounded MT Bold"/>
          <w:sz w:val="72"/>
          <w:szCs w:val="72"/>
        </w:rPr>
        <w:lastRenderedPageBreak/>
        <w:t xml:space="preserve">         </w:t>
      </w:r>
      <w:r w:rsidR="00AF35D1" w:rsidRPr="00AF35D1">
        <w:rPr>
          <w:rFonts w:ascii="Arial Rounded MT Bold" w:hAnsi="Arial Rounded MT Bold"/>
          <w:b/>
          <w:sz w:val="72"/>
          <w:szCs w:val="72"/>
          <w:u w:val="single"/>
        </w:rPr>
        <w:t>Mitä maksaa…</w:t>
      </w:r>
    </w:p>
    <w:p w14:paraId="022A8142" w14:textId="77777777" w:rsidR="00AF35D1" w:rsidRDefault="00AF35D1">
      <w:pPr>
        <w:rPr>
          <w:rFonts w:ascii="Arial Rounded MT Bold" w:hAnsi="Arial Rounded MT Bold"/>
          <w:sz w:val="72"/>
          <w:szCs w:val="72"/>
        </w:rPr>
      </w:pPr>
    </w:p>
    <w:p w14:paraId="33AD7940" w14:textId="5E1CC0F3" w:rsidR="00AF35D1" w:rsidRDefault="006425EB" w:rsidP="00AF35D1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72"/>
          <w:szCs w:val="72"/>
        </w:rPr>
      </w:pPr>
      <w:r>
        <w:rPr>
          <w:rFonts w:ascii="Arial Rounded MT Bold" w:hAnsi="Arial Rounded MT Bold"/>
          <w:sz w:val="72"/>
          <w:szCs w:val="72"/>
        </w:rPr>
        <w:t xml:space="preserve"> </w:t>
      </w:r>
      <w:r w:rsidR="00AF35D1">
        <w:rPr>
          <w:rFonts w:ascii="Arial Rounded MT Bold" w:hAnsi="Arial Rounded MT Bold"/>
          <w:sz w:val="72"/>
          <w:szCs w:val="72"/>
        </w:rPr>
        <w:t>0,62e / tuomari / kk</w:t>
      </w:r>
    </w:p>
    <w:p w14:paraId="5BA7EA96" w14:textId="77777777" w:rsidR="00AF35D1" w:rsidRDefault="00AF35D1" w:rsidP="00AF35D1">
      <w:pPr>
        <w:pStyle w:val="ListParagraph"/>
        <w:ind w:left="1080"/>
        <w:rPr>
          <w:rFonts w:ascii="Arial Rounded MT Bold" w:hAnsi="Arial Rounded MT Bold"/>
          <w:sz w:val="72"/>
          <w:szCs w:val="72"/>
        </w:rPr>
      </w:pPr>
    </w:p>
    <w:p w14:paraId="01D2C3DC" w14:textId="10230FE2" w:rsidR="00AF35D1" w:rsidRDefault="006425EB" w:rsidP="00AF35D1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72"/>
          <w:szCs w:val="72"/>
        </w:rPr>
      </w:pPr>
      <w:r>
        <w:rPr>
          <w:rFonts w:ascii="Arial Rounded MT Bold" w:hAnsi="Arial Rounded MT Bold"/>
          <w:sz w:val="72"/>
          <w:szCs w:val="72"/>
        </w:rPr>
        <w:t xml:space="preserve"> </w:t>
      </w:r>
      <w:r w:rsidR="00AF35D1">
        <w:rPr>
          <w:rFonts w:ascii="Arial Rounded MT Bold" w:hAnsi="Arial Rounded MT Bold"/>
          <w:sz w:val="72"/>
          <w:szCs w:val="72"/>
        </w:rPr>
        <w:t xml:space="preserve">Kerho maksaa </w:t>
      </w:r>
      <w:proofErr w:type="spellStart"/>
      <w:r w:rsidR="00AF35D1">
        <w:rPr>
          <w:rFonts w:ascii="Arial Rounded MT Bold" w:hAnsi="Arial Rounded MT Bold"/>
          <w:sz w:val="72"/>
          <w:szCs w:val="72"/>
        </w:rPr>
        <w:t>TASO-kulut</w:t>
      </w:r>
      <w:proofErr w:type="spellEnd"/>
    </w:p>
    <w:p w14:paraId="53DF66E4" w14:textId="77777777" w:rsidR="00AF35D1" w:rsidRPr="00AF35D1" w:rsidRDefault="00AF35D1" w:rsidP="00AF35D1">
      <w:pPr>
        <w:rPr>
          <w:rFonts w:ascii="Arial Rounded MT Bold" w:hAnsi="Arial Rounded MT Bold"/>
          <w:sz w:val="72"/>
          <w:szCs w:val="72"/>
        </w:rPr>
      </w:pPr>
    </w:p>
    <w:p w14:paraId="497015BD" w14:textId="2C251045" w:rsidR="00AF35D1" w:rsidRDefault="006425EB" w:rsidP="00AF35D1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72"/>
          <w:szCs w:val="72"/>
        </w:rPr>
      </w:pPr>
      <w:r>
        <w:rPr>
          <w:rFonts w:ascii="Arial Rounded MT Bold" w:hAnsi="Arial Rounded MT Bold"/>
          <w:sz w:val="72"/>
          <w:szCs w:val="72"/>
        </w:rPr>
        <w:t xml:space="preserve"> </w:t>
      </w:r>
      <w:proofErr w:type="spellStart"/>
      <w:r w:rsidR="00AF35D1">
        <w:rPr>
          <w:rFonts w:ascii="Arial Rounded MT Bold" w:hAnsi="Arial Rounded MT Bold"/>
          <w:sz w:val="72"/>
          <w:szCs w:val="72"/>
        </w:rPr>
        <w:t>JuniorSport</w:t>
      </w:r>
      <w:proofErr w:type="spellEnd"/>
      <w:r w:rsidR="00AF35D1">
        <w:rPr>
          <w:rFonts w:ascii="Arial Rounded MT Bold" w:hAnsi="Arial Rounded MT Bold"/>
          <w:sz w:val="72"/>
          <w:szCs w:val="72"/>
        </w:rPr>
        <w:t xml:space="preserve"> maksaa </w:t>
      </w:r>
      <w:proofErr w:type="spellStart"/>
      <w:r w:rsidR="00AF35D1">
        <w:rPr>
          <w:rFonts w:ascii="Arial Rounded MT Bold" w:hAnsi="Arial Rounded MT Bold"/>
          <w:sz w:val="72"/>
          <w:szCs w:val="72"/>
        </w:rPr>
        <w:t>HLU-kulut</w:t>
      </w:r>
      <w:proofErr w:type="spellEnd"/>
    </w:p>
    <w:p w14:paraId="01D16467" w14:textId="77777777" w:rsidR="00540D4D" w:rsidRPr="00540D4D" w:rsidRDefault="00540D4D" w:rsidP="00540D4D">
      <w:pPr>
        <w:pStyle w:val="ListParagraph"/>
        <w:rPr>
          <w:rFonts w:ascii="Arial Rounded MT Bold" w:hAnsi="Arial Rounded MT Bold"/>
          <w:sz w:val="72"/>
          <w:szCs w:val="72"/>
        </w:rPr>
      </w:pPr>
    </w:p>
    <w:p w14:paraId="24B2FE45" w14:textId="77777777" w:rsidR="00540D4D" w:rsidRPr="00540D4D" w:rsidRDefault="00540D4D" w:rsidP="00540D4D">
      <w:pPr>
        <w:rPr>
          <w:rFonts w:ascii="Arial Rounded MT Bold" w:hAnsi="Arial Rounded MT Bold"/>
          <w:sz w:val="72"/>
          <w:szCs w:val="72"/>
        </w:rPr>
      </w:pPr>
    </w:p>
    <w:p w14:paraId="4ABA4A34" w14:textId="77777777" w:rsidR="003014BE" w:rsidRDefault="003014BE"/>
    <w:p w14:paraId="67BD9078" w14:textId="77777777" w:rsidR="003014BE" w:rsidRDefault="003014BE"/>
    <w:p w14:paraId="6E5C34CA" w14:textId="77777777" w:rsidR="003014BE" w:rsidRDefault="003014BE"/>
    <w:p w14:paraId="62622A7C" w14:textId="77777777" w:rsidR="003014BE" w:rsidRDefault="003014BE"/>
    <w:p w14:paraId="6B04AFAF" w14:textId="77777777" w:rsidR="003014BE" w:rsidRDefault="003014BE"/>
    <w:p w14:paraId="2DD4C835" w14:textId="77777777" w:rsidR="003014BE" w:rsidRDefault="003014BE"/>
    <w:p w14:paraId="571167DA" w14:textId="77777777" w:rsidR="003014BE" w:rsidRDefault="003014BE"/>
    <w:p w14:paraId="51CA04CA" w14:textId="6424EDA7" w:rsidR="003014BE" w:rsidRDefault="00540D4D">
      <w:pPr>
        <w:rPr>
          <w:rFonts w:ascii="Arial Rounded MT Bold" w:hAnsi="Arial Rounded MT Bold"/>
          <w:b/>
          <w:sz w:val="72"/>
          <w:szCs w:val="72"/>
          <w:u w:val="single"/>
        </w:rPr>
      </w:pPr>
      <w:r>
        <w:rPr>
          <w:rFonts w:ascii="Arial Rounded MT Bold" w:hAnsi="Arial Rounded MT Bold"/>
          <w:sz w:val="72"/>
          <w:szCs w:val="72"/>
        </w:rPr>
        <w:lastRenderedPageBreak/>
        <w:t xml:space="preserve">           </w:t>
      </w:r>
      <w:r w:rsidRPr="00540D4D">
        <w:rPr>
          <w:rFonts w:ascii="Arial Rounded MT Bold" w:hAnsi="Arial Rounded MT Bold"/>
          <w:b/>
          <w:sz w:val="72"/>
          <w:szCs w:val="72"/>
          <w:u w:val="single"/>
        </w:rPr>
        <w:t>Tänä iltana…</w:t>
      </w:r>
    </w:p>
    <w:p w14:paraId="77BE0378" w14:textId="77777777" w:rsidR="00540D4D" w:rsidRDefault="00540D4D">
      <w:pPr>
        <w:rPr>
          <w:rFonts w:ascii="Arial Rounded MT Bold" w:hAnsi="Arial Rounded MT Bold"/>
          <w:b/>
          <w:sz w:val="72"/>
          <w:szCs w:val="72"/>
          <w:u w:val="single"/>
        </w:rPr>
      </w:pPr>
    </w:p>
    <w:p w14:paraId="4F9810B3" w14:textId="311E0757" w:rsidR="00540D4D" w:rsidRPr="00540D4D" w:rsidRDefault="00540D4D" w:rsidP="00540D4D">
      <w:pPr>
        <w:pStyle w:val="ListParagraph"/>
        <w:numPr>
          <w:ilvl w:val="0"/>
          <w:numId w:val="2"/>
        </w:numPr>
        <w:rPr>
          <w:rFonts w:ascii="Arial Rounded MT Bold" w:hAnsi="Arial Rounded MT Bold"/>
          <w:b/>
          <w:sz w:val="72"/>
          <w:szCs w:val="72"/>
          <w:u w:val="single"/>
        </w:rPr>
      </w:pPr>
      <w:r>
        <w:rPr>
          <w:rFonts w:ascii="Arial Rounded MT Bold" w:hAnsi="Arial Rounded MT Bold"/>
          <w:b/>
          <w:sz w:val="72"/>
          <w:szCs w:val="72"/>
        </w:rPr>
        <w:t xml:space="preserve"> Päivitä omat </w:t>
      </w:r>
      <w:proofErr w:type="gramStart"/>
      <w:r>
        <w:rPr>
          <w:rFonts w:ascii="Arial Rounded MT Bold" w:hAnsi="Arial Rounded MT Bold"/>
          <w:b/>
          <w:sz w:val="72"/>
          <w:szCs w:val="72"/>
        </w:rPr>
        <w:t>tietosi   TASOSSA</w:t>
      </w:r>
      <w:proofErr w:type="gramEnd"/>
      <w:r>
        <w:rPr>
          <w:rFonts w:ascii="Arial Rounded MT Bold" w:hAnsi="Arial Rounded MT Bold"/>
          <w:b/>
          <w:sz w:val="72"/>
          <w:szCs w:val="72"/>
        </w:rPr>
        <w:t xml:space="preserve"> </w:t>
      </w:r>
    </w:p>
    <w:p w14:paraId="17B90C6A" w14:textId="77777777" w:rsidR="00540D4D" w:rsidRPr="00540D4D" w:rsidRDefault="00540D4D" w:rsidP="00540D4D">
      <w:pPr>
        <w:pStyle w:val="ListParagraph"/>
        <w:ind w:left="1080"/>
        <w:rPr>
          <w:rFonts w:ascii="Arial Rounded MT Bold" w:hAnsi="Arial Rounded MT Bold"/>
          <w:b/>
          <w:sz w:val="72"/>
          <w:szCs w:val="72"/>
          <w:u w:val="single"/>
        </w:rPr>
      </w:pPr>
    </w:p>
    <w:p w14:paraId="18A3AB33" w14:textId="2897B6F9" w:rsidR="00540D4D" w:rsidRPr="00540D4D" w:rsidRDefault="00540D4D" w:rsidP="00540D4D">
      <w:pPr>
        <w:pStyle w:val="ListParagraph"/>
        <w:numPr>
          <w:ilvl w:val="0"/>
          <w:numId w:val="2"/>
        </w:numPr>
        <w:rPr>
          <w:rFonts w:ascii="Arial Rounded MT Bold" w:hAnsi="Arial Rounded MT Bold"/>
          <w:b/>
          <w:sz w:val="72"/>
          <w:szCs w:val="72"/>
          <w:u w:val="single"/>
        </w:rPr>
      </w:pPr>
      <w:r>
        <w:rPr>
          <w:rFonts w:ascii="Arial Rounded MT Bold" w:hAnsi="Arial Rounded MT Bold"/>
          <w:b/>
          <w:sz w:val="72"/>
          <w:szCs w:val="72"/>
        </w:rPr>
        <w:t xml:space="preserve"> Hoida laskuttamattomat ottelusi maksatukseen</w:t>
      </w:r>
    </w:p>
    <w:p w14:paraId="680C5D5C" w14:textId="77777777" w:rsidR="00540D4D" w:rsidRPr="00540D4D" w:rsidRDefault="00540D4D" w:rsidP="00540D4D">
      <w:pPr>
        <w:rPr>
          <w:rFonts w:ascii="Arial Rounded MT Bold" w:hAnsi="Arial Rounded MT Bold"/>
          <w:b/>
          <w:sz w:val="72"/>
          <w:szCs w:val="72"/>
          <w:u w:val="single"/>
        </w:rPr>
      </w:pPr>
    </w:p>
    <w:p w14:paraId="1E5E7413" w14:textId="5F533F87" w:rsidR="00540D4D" w:rsidRPr="00540D4D" w:rsidRDefault="00540D4D" w:rsidP="00540D4D">
      <w:pPr>
        <w:pStyle w:val="ListParagraph"/>
        <w:numPr>
          <w:ilvl w:val="0"/>
          <w:numId w:val="2"/>
        </w:numPr>
        <w:rPr>
          <w:rFonts w:ascii="Arial Rounded MT Bold" w:hAnsi="Arial Rounded MT Bold"/>
          <w:b/>
          <w:sz w:val="72"/>
          <w:szCs w:val="72"/>
          <w:u w:val="single"/>
        </w:rPr>
      </w:pPr>
      <w:r>
        <w:rPr>
          <w:rFonts w:ascii="Arial Rounded MT Bold" w:hAnsi="Arial Rounded MT Bold"/>
          <w:b/>
          <w:sz w:val="72"/>
          <w:szCs w:val="72"/>
        </w:rPr>
        <w:t xml:space="preserve"> Lähetä verokorttisi</w:t>
      </w:r>
    </w:p>
    <w:p w14:paraId="4E26971E" w14:textId="77777777" w:rsidR="003014BE" w:rsidRDefault="003014BE"/>
    <w:p w14:paraId="39803CA8" w14:textId="77777777" w:rsidR="003014BE" w:rsidRDefault="003014BE"/>
    <w:sectPr w:rsidR="003014B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86CF4"/>
    <w:multiLevelType w:val="hybridMultilevel"/>
    <w:tmpl w:val="E74E3AFA"/>
    <w:lvl w:ilvl="0" w:tplc="767CE44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266EA6"/>
    <w:multiLevelType w:val="hybridMultilevel"/>
    <w:tmpl w:val="3E665232"/>
    <w:lvl w:ilvl="0" w:tplc="101A2D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AF"/>
    <w:rsid w:val="0002338D"/>
    <w:rsid w:val="0009318B"/>
    <w:rsid w:val="00206180"/>
    <w:rsid w:val="002324AF"/>
    <w:rsid w:val="003014BE"/>
    <w:rsid w:val="003F1441"/>
    <w:rsid w:val="00540D4D"/>
    <w:rsid w:val="006425EB"/>
    <w:rsid w:val="007179D9"/>
    <w:rsid w:val="0077099C"/>
    <w:rsid w:val="00976AB0"/>
    <w:rsid w:val="00AC2336"/>
    <w:rsid w:val="00AC3314"/>
    <w:rsid w:val="00AE2176"/>
    <w:rsid w:val="00AF35D1"/>
    <w:rsid w:val="00C26633"/>
    <w:rsid w:val="00DB647B"/>
    <w:rsid w:val="00DF4BB7"/>
    <w:rsid w:val="00E75FCE"/>
    <w:rsid w:val="00EA142D"/>
    <w:rsid w:val="00F6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CB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F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14BE"/>
    <w:rPr>
      <w:strike w:val="0"/>
      <w:dstrike w:val="0"/>
      <w:color w:val="333399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301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F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14BE"/>
    <w:rPr>
      <w:strike w:val="0"/>
      <w:dstrike w:val="0"/>
      <w:color w:val="333399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301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rva.parkkonen@finhockey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mail.nuoli.com/horde/imp/message.php?mailbox=INBOX&amp;index=136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403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Vaasan sairaanhoitopiiri - Vasa sjukvårdsdistrikt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Mattila Jouko</dc:creator>
  <cp:lastModifiedBy>Ögon pkl</cp:lastModifiedBy>
  <cp:revision>5</cp:revision>
  <cp:lastPrinted>2017-12-13T10:03:00Z</cp:lastPrinted>
  <dcterms:created xsi:type="dcterms:W3CDTF">2019-10-17T05:32:00Z</dcterms:created>
  <dcterms:modified xsi:type="dcterms:W3CDTF">2019-10-17T05:35:00Z</dcterms:modified>
</cp:coreProperties>
</file>